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Roboto SemiBold" w:cs="Roboto SemiBold" w:eastAsia="Roboto SemiBold" w:hAnsi="Roboto SemiBold"/>
          <w:sz w:val="46"/>
          <w:szCs w:val="46"/>
        </w:rPr>
      </w:pPr>
      <w:r w:rsidDel="00000000" w:rsidR="00000000" w:rsidRPr="00000000">
        <w:rPr>
          <w:rFonts w:ascii="Roboto SemiBold" w:cs="Roboto SemiBold" w:eastAsia="Roboto SemiBold" w:hAnsi="Roboto SemiBold"/>
          <w:sz w:val="46"/>
          <w:szCs w:val="46"/>
          <w:rtl w:val="0"/>
        </w:rPr>
        <w:t xml:space="preserve">CAITLIN HAGNEY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Roboto Light" w:cs="Roboto Light" w:eastAsia="Roboto Light" w:hAnsi="Roboto Light"/>
          <w:sz w:val="26"/>
          <w:szCs w:val="26"/>
        </w:rPr>
      </w:pPr>
      <w:r w:rsidDel="00000000" w:rsidR="00000000" w:rsidRPr="00000000">
        <w:rPr>
          <w:rFonts w:ascii="Roboto Light" w:cs="Roboto Light" w:eastAsia="Roboto Light" w:hAnsi="Roboto Light"/>
          <w:sz w:val="26"/>
          <w:szCs w:val="26"/>
          <w:rtl w:val="0"/>
        </w:rPr>
        <w:t xml:space="preserve">(813) 557-5124 | </w:t>
      </w:r>
      <w:hyperlink r:id="rId6">
        <w:r w:rsidDel="00000000" w:rsidR="00000000" w:rsidRPr="00000000">
          <w:rPr>
            <w:rFonts w:ascii="Roboto Light" w:cs="Roboto Light" w:eastAsia="Roboto Light" w:hAnsi="Roboto Light"/>
            <w:color w:val="1155cc"/>
            <w:sz w:val="26"/>
            <w:szCs w:val="26"/>
            <w:u w:val="single"/>
            <w:rtl w:val="0"/>
          </w:rPr>
          <w:t xml:space="preserve">caitlinhagney@gmail.com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Height: 5’3</w:t>
        <w:tab/>
        <w:tab/>
        <w:t xml:space="preserve">Eye Color: Brown</w:t>
        <w:tab/>
        <w:tab/>
        <w:t xml:space="preserve">Hair Color: Brown</w:t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Roboto Medium" w:cs="Roboto Medium" w:eastAsia="Roboto Medium" w:hAnsi="Roboto Medium"/>
          <w:u w:val="single"/>
        </w:rPr>
      </w:pPr>
      <w:r w:rsidDel="00000000" w:rsidR="00000000" w:rsidRPr="00000000">
        <w:rPr>
          <w:rFonts w:ascii="Roboto Medium" w:cs="Roboto Medium" w:eastAsia="Roboto Medium" w:hAnsi="Roboto Medium"/>
          <w:u w:val="single"/>
          <w:rtl w:val="0"/>
        </w:rPr>
        <w:t xml:space="preserve">THEATRE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You On The Moors Now</w:t>
        <w:tab/>
        <w:tab/>
        <w:t xml:space="preserve">Cathy</w:t>
        <w:tab/>
        <w:tab/>
        <w:tab/>
        <w:tab/>
        <w:t xml:space="preserve">FSU Theatre/Jasmine Bracey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Julius Caesar</w:t>
        <w:tab/>
        <w:tab/>
        <w:tab/>
        <w:tab/>
        <w:t xml:space="preserve">Decius Brutus</w:t>
        <w:tab/>
        <w:tab/>
        <w:tab/>
        <w:t xml:space="preserve">Guerrilla Shakespeare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Everybody</w:t>
        <w:tab/>
        <w:tab/>
        <w:tab/>
        <w:tab/>
        <w:t xml:space="preserve">Somebody</w:t>
        <w:tab/>
        <w:tab/>
        <w:tab/>
        <w:t xml:space="preserve">FSU Theatre/Richard Pluim</w:t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A Perfect Storm</w:t>
        <w:tab/>
        <w:tab/>
        <w:tab/>
        <w:t xml:space="preserve">Asher</w:t>
        <w:tab/>
        <w:tab/>
        <w:tab/>
        <w:tab/>
        <w:t xml:space="preserve">Karina Guerra</w:t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Potty Training</w:t>
        <w:tab/>
        <w:tab/>
        <w:tab/>
        <w:tab/>
        <w:t xml:space="preserve">Ricky</w:t>
        <w:tab/>
        <w:tab/>
        <w:tab/>
        <w:tab/>
        <w:t xml:space="preserve">Side B Society</w:t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In Bloom</w:t>
        <w:tab/>
        <w:tab/>
        <w:tab/>
        <w:tab/>
        <w:t xml:space="preserve">Wendla/Dancer</w:t>
        <w:tab/>
        <w:tab/>
        <w:t xml:space="preserve">Gaby Hagenlocker</w:t>
      </w:r>
    </w:p>
    <w:p w:rsidR="00000000" w:rsidDel="00000000" w:rsidP="00000000" w:rsidRDefault="00000000" w:rsidRPr="00000000" w14:paraId="0000000C">
      <w:pPr>
        <w:spacing w:line="276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left"/>
        <w:rPr>
          <w:rFonts w:ascii="Roboto Medium" w:cs="Roboto Medium" w:eastAsia="Roboto Medium" w:hAnsi="Roboto Medium"/>
          <w:u w:val="single"/>
        </w:rPr>
      </w:pPr>
      <w:r w:rsidDel="00000000" w:rsidR="00000000" w:rsidRPr="00000000">
        <w:rPr>
          <w:rFonts w:ascii="Roboto Medium" w:cs="Roboto Medium" w:eastAsia="Roboto Medium" w:hAnsi="Roboto Medium"/>
          <w:u w:val="single"/>
          <w:rtl w:val="0"/>
        </w:rPr>
        <w:t xml:space="preserve">FILM</w:t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Kumquat!</w:t>
        <w:tab/>
        <w:tab/>
        <w:tab/>
        <w:tab/>
        <w:t xml:space="preserve">Lead</w:t>
        <w:tab/>
        <w:tab/>
        <w:tab/>
        <w:tab/>
        <w:t xml:space="preserve">FSU Film/Lex Morales</w:t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Nomad</w:t>
        <w:tab/>
        <w:tab/>
        <w:tab/>
        <w:tab/>
        <w:tab/>
        <w:t xml:space="preserve">Supporting</w:t>
        <w:tab/>
        <w:tab/>
        <w:tab/>
        <w:t xml:space="preserve">FSU Film/Chance Freytag</w:t>
      </w:r>
    </w:p>
    <w:p w:rsidR="00000000" w:rsidDel="00000000" w:rsidP="00000000" w:rsidRDefault="00000000" w:rsidRPr="00000000" w14:paraId="00000010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Stay With Me</w:t>
        <w:tab/>
        <w:tab/>
        <w:tab/>
        <w:tab/>
        <w:t xml:space="preserve">Lead</w:t>
        <w:tab/>
        <w:tab/>
        <w:tab/>
        <w:tab/>
        <w:t xml:space="preserve">FSU Film/Finn Music</w:t>
      </w:r>
    </w:p>
    <w:p w:rsidR="00000000" w:rsidDel="00000000" w:rsidP="00000000" w:rsidRDefault="00000000" w:rsidRPr="00000000" w14:paraId="00000011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Google It, Stupid</w:t>
        <w:tab/>
        <w:tab/>
        <w:tab/>
        <w:t xml:space="preserve">Lead</w:t>
        <w:tab/>
        <w:tab/>
        <w:tab/>
        <w:tab/>
        <w:t xml:space="preserve">FSU Film/Sophie Burns</w:t>
      </w:r>
    </w:p>
    <w:p w:rsidR="00000000" w:rsidDel="00000000" w:rsidP="00000000" w:rsidRDefault="00000000" w:rsidRPr="00000000" w14:paraId="00000012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Deadweight</w:t>
        <w:tab/>
        <w:tab/>
        <w:tab/>
        <w:tab/>
        <w:t xml:space="preserve">Lead</w:t>
        <w:tab/>
        <w:tab/>
        <w:tab/>
        <w:tab/>
        <w:t xml:space="preserve">FSU Film/Matt Schwam</w:t>
      </w:r>
    </w:p>
    <w:p w:rsidR="00000000" w:rsidDel="00000000" w:rsidP="00000000" w:rsidRDefault="00000000" w:rsidRPr="00000000" w14:paraId="00000013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Meat-Cute</w:t>
        <w:tab/>
        <w:tab/>
        <w:tab/>
        <w:tab/>
        <w:t xml:space="preserve">Lead</w:t>
        <w:tab/>
        <w:tab/>
        <w:tab/>
        <w:tab/>
        <w:t xml:space="preserve">FSU Film/Lucia Xiong</w:t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Family Dynamics</w:t>
        <w:tab/>
        <w:tab/>
        <w:tab/>
        <w:t xml:space="preserve">Supporting</w:t>
        <w:tab/>
        <w:tab/>
        <w:tab/>
        <w:t xml:space="preserve">Amos Cunningham</w:t>
      </w:r>
    </w:p>
    <w:p w:rsidR="00000000" w:rsidDel="00000000" w:rsidP="00000000" w:rsidRDefault="00000000" w:rsidRPr="00000000" w14:paraId="00000015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A Quarter Life Crisis</w:t>
        <w:tab/>
        <w:tab/>
        <w:tab/>
        <w:t xml:space="preserve">Lead</w:t>
        <w:tab/>
        <w:tab/>
        <w:tab/>
        <w:tab/>
        <w:t xml:space="preserve">FSU Film/Nandhu Ramkumar</w:t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Roboto Medium" w:cs="Roboto Medium" w:eastAsia="Roboto Medium" w:hAnsi="Roboto Medium"/>
          <w:u w:val="single"/>
        </w:rPr>
      </w:pPr>
      <w:r w:rsidDel="00000000" w:rsidR="00000000" w:rsidRPr="00000000">
        <w:rPr>
          <w:rFonts w:ascii="Roboto Medium" w:cs="Roboto Medium" w:eastAsia="Roboto Medium" w:hAnsi="Roboto Medium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BFA Acting: Florida State University 2026</w:t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Voice: Richard Pluim (Linklater), Dayle Towarnicky, Madeleine Martin</w:t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Acting: Monika Gossman (Chekhov), Jasmine Bracey (Shakespeare), Nicholas Maccarone, Chari Arespacochaga, Ryan Hope Travis, Jessica West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Roboto Medium" w:cs="Roboto Medium" w:eastAsia="Roboto Medium" w:hAnsi="Roboto Medium"/>
          <w:u w:val="single"/>
        </w:rPr>
      </w:pPr>
      <w:r w:rsidDel="00000000" w:rsidR="00000000" w:rsidRPr="00000000">
        <w:rPr>
          <w:rFonts w:ascii="Roboto Medium" w:cs="Roboto Medium" w:eastAsia="Roboto Medium" w:hAnsi="Roboto Medium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Violin (12 Years), Viola, Skiing, Ice Skating, Sewing, Lacrosse, horseback riding, ASFD Certified unarmed stage combat, Drivers License, Valid US Passport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Roboto Light" w:cs="Roboto Light" w:eastAsia="Roboto Light" w:hAnsi="Roboto Light"/>
          <w:sz w:val="22"/>
          <w:szCs w:val="22"/>
        </w:rPr>
      </w:pPr>
      <w:r w:rsidDel="00000000" w:rsidR="00000000" w:rsidRPr="00000000">
        <w:rPr>
          <w:rFonts w:ascii="Roboto Light" w:cs="Roboto Light" w:eastAsia="Roboto Light" w:hAnsi="Roboto Light"/>
          <w:sz w:val="22"/>
          <w:szCs w:val="22"/>
          <w:rtl w:val="0"/>
        </w:rPr>
        <w:t xml:space="preserve">Dialects: RP, Cockney, Irish, Scottish, French, Southern, New York/Bronx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itlinhagne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2" Type="http://schemas.openxmlformats.org/officeDocument/2006/relationships/font" Target="fonts/RobotoLight-boldItalic.ttf"/><Relationship Id="rId9" Type="http://schemas.openxmlformats.org/officeDocument/2006/relationships/font" Target="fonts/RobotoLight-regular.ttf"/><Relationship Id="rId5" Type="http://schemas.openxmlformats.org/officeDocument/2006/relationships/font" Target="fonts/RobotoSemiBold-regular.ttf"/><Relationship Id="rId6" Type="http://schemas.openxmlformats.org/officeDocument/2006/relationships/font" Target="fonts/RobotoSemiBold-bold.ttf"/><Relationship Id="rId7" Type="http://schemas.openxmlformats.org/officeDocument/2006/relationships/font" Target="fonts/RobotoSemiBold-italic.ttf"/><Relationship Id="rId8" Type="http://schemas.openxmlformats.org/officeDocument/2006/relationships/font" Target="fonts/Roboto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